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2E" w:rsidRPr="00483BEA" w:rsidRDefault="00467E7D" w:rsidP="00EF542E">
      <w:pPr>
        <w:jc w:val="right"/>
        <w:rPr>
          <w:sz w:val="24"/>
        </w:rPr>
      </w:pPr>
      <w:sdt>
        <w:sdtPr>
          <w:rPr>
            <w:sz w:val="28"/>
          </w:rPr>
          <w:id w:val="1579788238"/>
          <w:placeholder>
            <w:docPart w:val="8602280ECC50424A8AA9369AA7A08C30"/>
          </w:placeholder>
          <w:docPartList>
            <w:docPartGallery w:val="Quick Parts"/>
          </w:docPartList>
        </w:sdtPr>
        <w:sdtEndPr/>
        <w:sdtContent>
          <w:bookmarkStart w:id="0" w:name="_GoBack"/>
          <w:r w:rsidR="006E589C" w:rsidRPr="00483BEA">
            <w:rPr>
              <w:color w:val="FF0000"/>
              <w:sz w:val="24"/>
            </w:rPr>
            <w:t>nome da cidade</w:t>
          </w:r>
          <w:bookmarkEnd w:id="0"/>
        </w:sdtContent>
      </w:sdt>
      <w:r w:rsidR="006E589C" w:rsidRPr="00483BEA">
        <w:rPr>
          <w:sz w:val="24"/>
        </w:rPr>
        <w:t xml:space="preserve"> ,</w:t>
      </w:r>
      <w:r w:rsidR="00EF542E" w:rsidRPr="00483BEA">
        <w:rPr>
          <w:sz w:val="24"/>
        </w:rPr>
        <w:t xml:space="preserve"> </w:t>
      </w:r>
      <w:sdt>
        <w:sdtPr>
          <w:rPr>
            <w:sz w:val="28"/>
          </w:rPr>
          <w:id w:val="-607964321"/>
          <w:placeholder>
            <w:docPart w:val="8A5E5D81642C4AD6BA0DFAAEF755FA63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dia</w:t>
          </w:r>
        </w:sdtContent>
      </w:sdt>
      <w:r w:rsidR="006E589C" w:rsidRPr="00483BEA">
        <w:rPr>
          <w:sz w:val="24"/>
        </w:rPr>
        <w:t xml:space="preserve"> de </w:t>
      </w:r>
      <w:sdt>
        <w:sdtPr>
          <w:rPr>
            <w:sz w:val="28"/>
          </w:rPr>
          <w:id w:val="-1107118067"/>
          <w:placeholder>
            <w:docPart w:val="9F115B4024C64F188C3348F96491466D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mês</w:t>
          </w:r>
        </w:sdtContent>
      </w:sdt>
      <w:r w:rsidR="006E589C" w:rsidRPr="00483BEA">
        <w:rPr>
          <w:sz w:val="24"/>
        </w:rPr>
        <w:t xml:space="preserve"> de </w:t>
      </w:r>
      <w:sdt>
        <w:sdtPr>
          <w:rPr>
            <w:sz w:val="28"/>
          </w:rPr>
          <w:id w:val="1869327662"/>
          <w:placeholder>
            <w:docPart w:val="9A0D8F9F742444A7BE82A8C4AC0D611D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ano</w:t>
          </w:r>
        </w:sdtContent>
      </w:sdt>
      <w:r w:rsidR="006E589C" w:rsidRPr="00483BEA">
        <w:rPr>
          <w:sz w:val="24"/>
        </w:rPr>
        <w:t>.</w:t>
      </w:r>
    </w:p>
    <w:p w:rsidR="000A21B7" w:rsidRPr="00483BEA" w:rsidRDefault="000A21B7" w:rsidP="00E33EAD"/>
    <w:p w:rsidR="00E33EAD" w:rsidRPr="00483BEA" w:rsidRDefault="00E33EAD" w:rsidP="000A21B7">
      <w:pPr>
        <w:jc w:val="center"/>
        <w:rPr>
          <w:b/>
          <w:sz w:val="28"/>
        </w:rPr>
      </w:pPr>
      <w:r w:rsidRPr="00483BEA">
        <w:rPr>
          <w:b/>
          <w:sz w:val="28"/>
        </w:rPr>
        <w:t>AUTORIZAÇÃO PARA PUBLICAÇÃO</w:t>
      </w:r>
    </w:p>
    <w:p w:rsidR="000A21B7" w:rsidRPr="00483BEA" w:rsidRDefault="000A21B7" w:rsidP="009E2F6A">
      <w:pPr>
        <w:jc w:val="both"/>
        <w:rPr>
          <w:b/>
        </w:rPr>
      </w:pPr>
    </w:p>
    <w:p w:rsidR="00E33EAD" w:rsidRDefault="00E00DFE" w:rsidP="006E589C">
      <w:pPr>
        <w:spacing w:line="360" w:lineRule="auto"/>
        <w:jc w:val="both"/>
        <w:rPr>
          <w:sz w:val="24"/>
        </w:rPr>
      </w:pPr>
      <w:r w:rsidRPr="00483BEA">
        <w:rPr>
          <w:sz w:val="24"/>
        </w:rPr>
        <w:t>Eu,</w:t>
      </w:r>
      <w:r w:rsidR="006E589C" w:rsidRPr="00483BEA">
        <w:rPr>
          <w:sz w:val="24"/>
        </w:rPr>
        <w:t xml:space="preserve"> </w:t>
      </w:r>
      <w:sdt>
        <w:sdtPr>
          <w:rPr>
            <w:sz w:val="24"/>
          </w:rPr>
          <w:id w:val="44304092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NOME</w:t>
          </w:r>
          <w:r w:rsidR="006E589C" w:rsidRPr="00483BEA">
            <w:rPr>
              <w:sz w:val="24"/>
            </w:rPr>
            <w:t xml:space="preserve"> </w:t>
          </w:r>
        </w:sdtContent>
      </w:sdt>
      <w:r w:rsidR="006E589C" w:rsidRPr="00483BEA">
        <w:rPr>
          <w:sz w:val="24"/>
        </w:rPr>
        <w:t xml:space="preserve">, </w:t>
      </w:r>
      <w:r w:rsidRPr="00483BEA">
        <w:rPr>
          <w:sz w:val="24"/>
        </w:rPr>
        <w:t>com CPF</w:t>
      </w:r>
      <w:r w:rsidR="006E589C" w:rsidRPr="00483BEA">
        <w:rPr>
          <w:sz w:val="24"/>
        </w:rPr>
        <w:t xml:space="preserve"> n.º </w:t>
      </w:r>
      <w:sdt>
        <w:sdtPr>
          <w:rPr>
            <w:sz w:val="24"/>
          </w:rPr>
          <w:id w:val="602071467"/>
          <w:placeholder>
            <w:docPart w:val="6F7DA4FED4394EA89F5490B03C71C520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digite</w:t>
          </w:r>
          <w:r w:rsidR="006E589C" w:rsidRPr="00483BEA">
            <w:rPr>
              <w:sz w:val="24"/>
            </w:rPr>
            <w:t xml:space="preserve"> </w:t>
          </w:r>
        </w:sdtContent>
      </w:sdt>
      <w:r w:rsidRPr="00483BEA">
        <w:rPr>
          <w:sz w:val="24"/>
        </w:rPr>
        <w:t>,</w:t>
      </w:r>
      <w:proofErr w:type="gramStart"/>
      <w:r w:rsidRPr="00483BEA">
        <w:rPr>
          <w:sz w:val="24"/>
        </w:rPr>
        <w:t xml:space="preserve">  </w:t>
      </w:r>
      <w:proofErr w:type="gramEnd"/>
      <w:r w:rsidRPr="00483BEA">
        <w:rPr>
          <w:sz w:val="24"/>
        </w:rPr>
        <w:t>RG</w:t>
      </w:r>
      <w:r w:rsidR="006E589C" w:rsidRPr="00483BEA">
        <w:rPr>
          <w:sz w:val="24"/>
        </w:rPr>
        <w:t xml:space="preserve"> n.º </w:t>
      </w:r>
      <w:sdt>
        <w:sdtPr>
          <w:rPr>
            <w:sz w:val="24"/>
          </w:rPr>
          <w:id w:val="-790824321"/>
          <w:placeholder>
            <w:docPart w:val="432CD4AC067F413893E3A080EA37CB02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digite</w:t>
          </w:r>
        </w:sdtContent>
      </w:sdt>
      <w:r w:rsidRPr="00483BEA">
        <w:rPr>
          <w:sz w:val="24"/>
        </w:rPr>
        <w:t>, residente</w:t>
      </w:r>
      <w:r w:rsidR="006E589C" w:rsidRPr="00483BEA">
        <w:rPr>
          <w:sz w:val="24"/>
        </w:rPr>
        <w:t xml:space="preserve"> </w:t>
      </w:r>
      <w:sdt>
        <w:sdtPr>
          <w:rPr>
            <w:sz w:val="24"/>
          </w:rPr>
          <w:id w:val="-22632246"/>
          <w:placeholder>
            <w:docPart w:val="1B99A2E347BC49E5817CB0A3D76C87BD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digite</w:t>
          </w:r>
          <w:r w:rsidR="006E589C" w:rsidRPr="00483BEA">
            <w:rPr>
              <w:sz w:val="24"/>
            </w:rPr>
            <w:t xml:space="preserve"> </w:t>
          </w:r>
        </w:sdtContent>
      </w:sdt>
      <w:r w:rsidRPr="00483BEA">
        <w:rPr>
          <w:sz w:val="24"/>
        </w:rPr>
        <w:t xml:space="preserve">. </w:t>
      </w:r>
      <w:r w:rsidR="00E33EAD" w:rsidRPr="00483BEA">
        <w:rPr>
          <w:sz w:val="24"/>
        </w:rPr>
        <w:t>Na qualidade de autor do trabalho intitulado "</w:t>
      </w:r>
      <w:sdt>
        <w:sdtPr>
          <w:rPr>
            <w:color w:val="FF0000"/>
            <w:sz w:val="24"/>
          </w:rPr>
          <w:id w:val="1641528855"/>
          <w:placeholder>
            <w:docPart w:val="677C8A534CDA4AFD912C4BF579288A1C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color w:val="FF0000"/>
              <w:sz w:val="24"/>
            </w:rPr>
            <w:t>nome / titulo do trabalho</w:t>
          </w:r>
        </w:sdtContent>
      </w:sdt>
      <w:r w:rsidR="00E33EAD" w:rsidRPr="00483BEA">
        <w:rPr>
          <w:sz w:val="24"/>
        </w:rPr>
        <w:t xml:space="preserve">", autorizo a Revista </w:t>
      </w:r>
      <w:r w:rsidR="006E589C" w:rsidRPr="00483BEA">
        <w:rPr>
          <w:sz w:val="24"/>
        </w:rPr>
        <w:t>Educação em Foco</w:t>
      </w:r>
      <w:r w:rsidR="00E33EAD" w:rsidRPr="00483BEA">
        <w:rPr>
          <w:sz w:val="24"/>
        </w:rPr>
        <w:t xml:space="preserve"> a divulgá-lo na seção correspondente, informando que</w:t>
      </w:r>
      <w:r w:rsidR="006E589C" w:rsidRPr="00483BEA">
        <w:rPr>
          <w:sz w:val="24"/>
        </w:rPr>
        <w:t xml:space="preserve"> </w:t>
      </w:r>
      <w:sdt>
        <w:sdtPr>
          <w:rPr>
            <w:sz w:val="24"/>
          </w:rPr>
          <w:id w:val="-1706395190"/>
          <w:placeholder>
            <w:docPart w:val="77F744EF64C8423E88535C08DDA46CB9"/>
          </w:placeholder>
          <w:docPartList>
            <w:docPartGallery w:val="Quick Parts"/>
          </w:docPartList>
        </w:sdtPr>
        <w:sdtEndPr/>
        <w:sdtContent>
          <w:r w:rsidR="006E589C" w:rsidRPr="00483BEA">
            <w:rPr>
              <w:b/>
              <w:sz w:val="24"/>
            </w:rPr>
            <w:t xml:space="preserve">autorizo - </w:t>
          </w:r>
          <w:r w:rsidR="006E589C" w:rsidRPr="00483BEA">
            <w:rPr>
              <w:b/>
              <w:color w:val="FF0000"/>
              <w:sz w:val="24"/>
            </w:rPr>
            <w:t>não autorizo</w:t>
          </w:r>
          <w:r w:rsidR="006E589C" w:rsidRPr="00483BEA">
            <w:rPr>
              <w:sz w:val="24"/>
            </w:rPr>
            <w:t xml:space="preserve"> </w:t>
          </w:r>
        </w:sdtContent>
      </w:sdt>
      <w:r w:rsidR="00E33EAD" w:rsidRPr="00483BEA">
        <w:rPr>
          <w:sz w:val="24"/>
        </w:rPr>
        <w:t>sua repro</w:t>
      </w:r>
      <w:r w:rsidR="000A21B7" w:rsidRPr="00483BEA">
        <w:rPr>
          <w:sz w:val="24"/>
        </w:rPr>
        <w:t>dução por terceiros, citando a</w:t>
      </w:r>
      <w:r w:rsidR="006E589C" w:rsidRPr="00483BEA">
        <w:rPr>
          <w:sz w:val="24"/>
        </w:rPr>
        <w:t xml:space="preserve"> Revista Educação em Foco</w:t>
      </w:r>
      <w:r w:rsidR="00E33EAD" w:rsidRPr="00483BEA">
        <w:rPr>
          <w:sz w:val="24"/>
        </w:rPr>
        <w:t xml:space="preserve"> como fonte.</w:t>
      </w:r>
    </w:p>
    <w:p w:rsidR="00483BEA" w:rsidRDefault="00483BEA" w:rsidP="006E589C">
      <w:pPr>
        <w:spacing w:line="360" w:lineRule="auto"/>
        <w:jc w:val="both"/>
        <w:rPr>
          <w:sz w:val="24"/>
        </w:rPr>
      </w:pPr>
    </w:p>
    <w:p w:rsidR="00483BEA" w:rsidRDefault="00483BEA" w:rsidP="006E589C">
      <w:pPr>
        <w:spacing w:line="360" w:lineRule="auto"/>
        <w:jc w:val="both"/>
        <w:rPr>
          <w:sz w:val="24"/>
        </w:rPr>
      </w:pPr>
    </w:p>
    <w:p w:rsidR="00483BEA" w:rsidRDefault="00483BEA" w:rsidP="00483BEA">
      <w:pPr>
        <w:spacing w:after="0" w:line="240" w:lineRule="auto"/>
        <w:jc w:val="center"/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</w:t>
      </w:r>
    </w:p>
    <w:p w:rsidR="00483BEA" w:rsidRPr="00483BEA" w:rsidRDefault="00483BEA" w:rsidP="00483BEA">
      <w:pPr>
        <w:spacing w:after="0" w:line="240" w:lineRule="auto"/>
        <w:jc w:val="center"/>
        <w:rPr>
          <w:sz w:val="24"/>
        </w:rPr>
      </w:pPr>
      <w:proofErr w:type="gramStart"/>
      <w:r>
        <w:rPr>
          <w:sz w:val="24"/>
        </w:rPr>
        <w:t>assinatura</w:t>
      </w:r>
      <w:proofErr w:type="gramEnd"/>
    </w:p>
    <w:sectPr w:rsidR="00483BEA" w:rsidRPr="00483BEA" w:rsidSect="006E589C">
      <w:headerReference w:type="default" r:id="rId7"/>
      <w:footerReference w:type="default" r:id="rId8"/>
      <w:pgSz w:w="11906" w:h="16838"/>
      <w:pgMar w:top="2410" w:right="1701" w:bottom="1417" w:left="1701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7D" w:rsidRDefault="00467E7D" w:rsidP="000A21B7">
      <w:pPr>
        <w:spacing w:after="0" w:line="240" w:lineRule="auto"/>
      </w:pPr>
      <w:r>
        <w:separator/>
      </w:r>
    </w:p>
  </w:endnote>
  <w:endnote w:type="continuationSeparator" w:id="0">
    <w:p w:rsidR="00467E7D" w:rsidRDefault="00467E7D" w:rsidP="000A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16" w:rsidRDefault="001C406A" w:rsidP="000A21B7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24D7B8" wp14:editId="32748CB4">
              <wp:simplePos x="0" y="0"/>
              <wp:positionH relativeFrom="column">
                <wp:posOffset>-232410</wp:posOffset>
              </wp:positionH>
              <wp:positionV relativeFrom="paragraph">
                <wp:posOffset>-87630</wp:posOffset>
              </wp:positionV>
              <wp:extent cx="5410200" cy="0"/>
              <wp:effectExtent l="0" t="19050" r="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3pt;margin-top:-6.9pt;width:4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" strokecolor="#002060" strokeweight="3pt">
              <v:shadow color="#243f60 [1604]" opacity=".5" offset="1pt"/>
            </v:shape>
          </w:pict>
        </mc:Fallback>
      </mc:AlternateContent>
    </w:r>
    <w:r w:rsidRPr="00483BEA">
      <w:rPr>
        <w:sz w:val="24"/>
      </w:rPr>
      <w:t>Revista Educação em Foco</w:t>
    </w:r>
  </w:p>
  <w:p w:rsidR="00A93316" w:rsidRPr="00EF542E" w:rsidRDefault="001C406A" w:rsidP="000A21B7">
    <w:pPr>
      <w:pStyle w:val="Rodap"/>
      <w:jc w:val="center"/>
    </w:pPr>
    <w:r w:rsidRPr="001C406A">
      <w:t>www.revistaeducacaoemfoco.eev.com.br</w:t>
    </w:r>
  </w:p>
  <w:p w:rsidR="00A93316" w:rsidRPr="000A21B7" w:rsidRDefault="00A93316" w:rsidP="000A21B7">
    <w:pPr>
      <w:pStyle w:val="Rodap"/>
      <w:jc w:val="center"/>
      <w:rPr>
        <w:lang w:val="en-US"/>
      </w:rPr>
    </w:pPr>
    <w:proofErr w:type="gramStart"/>
    <w:r w:rsidRPr="000A21B7">
      <w:rPr>
        <w:lang w:val="en-US"/>
      </w:rPr>
      <w:t>email</w:t>
    </w:r>
    <w:proofErr w:type="gramEnd"/>
    <w:r w:rsidRPr="000A21B7">
      <w:rPr>
        <w:lang w:val="en-US"/>
      </w:rPr>
      <w:t>: editorial</w:t>
    </w:r>
    <w:r w:rsidR="001C406A">
      <w:rPr>
        <w:lang w:val="en-US"/>
      </w:rPr>
      <w:t>.revistaeducacaoemfoc</w:t>
    </w:r>
    <w:r w:rsidRPr="000A21B7">
      <w:rPr>
        <w:lang w:val="en-US"/>
      </w:rPr>
      <w:t>@</w:t>
    </w:r>
    <w:r w:rsidR="001C406A">
      <w:rPr>
        <w:lang w:val="en-US"/>
      </w:rPr>
      <w:t>gmail</w:t>
    </w:r>
    <w:r w:rsidRPr="000A21B7">
      <w:rPr>
        <w:lang w:val="en-US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7D" w:rsidRDefault="00467E7D" w:rsidP="000A21B7">
      <w:pPr>
        <w:spacing w:after="0" w:line="240" w:lineRule="auto"/>
      </w:pPr>
      <w:r>
        <w:separator/>
      </w:r>
    </w:p>
  </w:footnote>
  <w:footnote w:type="continuationSeparator" w:id="0">
    <w:p w:rsidR="00467E7D" w:rsidRDefault="00467E7D" w:rsidP="000A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16" w:rsidRDefault="00483BEA" w:rsidP="006E589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E55008" wp14:editId="643C3013">
              <wp:simplePos x="0" y="0"/>
              <wp:positionH relativeFrom="column">
                <wp:posOffset>5715</wp:posOffset>
              </wp:positionH>
              <wp:positionV relativeFrom="paragraph">
                <wp:posOffset>1181735</wp:posOffset>
              </wp:positionV>
              <wp:extent cx="5410200" cy="0"/>
              <wp:effectExtent l="19050" t="1905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5pt;margin-top:93.05pt;width:4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" strokecolor="#002060" strokeweight="3pt">
              <v:shadow color="#243f60 [1604]" opacity=".5" offset="1pt"/>
            </v:shape>
          </w:pict>
        </mc:Fallback>
      </mc:AlternateContent>
    </w:r>
    <w:r w:rsidR="006E589C">
      <w:rPr>
        <w:noProof/>
        <w:lang w:eastAsia="pt-BR"/>
      </w:rPr>
      <w:drawing>
        <wp:inline distT="0" distB="0" distL="0" distR="0" wp14:anchorId="740D3BB1" wp14:editId="3AB7D9A1">
          <wp:extent cx="3301860" cy="1162050"/>
          <wp:effectExtent l="0" t="0" r="0" b="0"/>
          <wp:docPr id="1" name="Imagem 1" descr="F:\Site Educação\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ite Educação\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0577" cy="1165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64IHplvheaBVtF0eWbfl9RxltLU=" w:salt="q4JY/lNMwzkt0SbTy/kT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AD"/>
    <w:rsid w:val="00061958"/>
    <w:rsid w:val="00071517"/>
    <w:rsid w:val="000A21B7"/>
    <w:rsid w:val="001C406A"/>
    <w:rsid w:val="00295572"/>
    <w:rsid w:val="00467E7D"/>
    <w:rsid w:val="0048362C"/>
    <w:rsid w:val="00483BEA"/>
    <w:rsid w:val="005673B3"/>
    <w:rsid w:val="00660901"/>
    <w:rsid w:val="006C6BE1"/>
    <w:rsid w:val="006E589C"/>
    <w:rsid w:val="00890B36"/>
    <w:rsid w:val="00955250"/>
    <w:rsid w:val="009E2F6A"/>
    <w:rsid w:val="00A93316"/>
    <w:rsid w:val="00CC0459"/>
    <w:rsid w:val="00DA34EC"/>
    <w:rsid w:val="00E00DFE"/>
    <w:rsid w:val="00E33EAD"/>
    <w:rsid w:val="00E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1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2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1B7"/>
  </w:style>
  <w:style w:type="paragraph" w:styleId="Rodap">
    <w:name w:val="footer"/>
    <w:basedOn w:val="Normal"/>
    <w:link w:val="RodapChar"/>
    <w:uiPriority w:val="99"/>
    <w:unhideWhenUsed/>
    <w:rsid w:val="000A2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1B7"/>
  </w:style>
  <w:style w:type="character" w:styleId="Hyperlink">
    <w:name w:val="Hyperlink"/>
    <w:basedOn w:val="Fontepargpadro"/>
    <w:uiPriority w:val="99"/>
    <w:unhideWhenUsed/>
    <w:rsid w:val="000A21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E58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1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2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1B7"/>
  </w:style>
  <w:style w:type="paragraph" w:styleId="Rodap">
    <w:name w:val="footer"/>
    <w:basedOn w:val="Normal"/>
    <w:link w:val="RodapChar"/>
    <w:uiPriority w:val="99"/>
    <w:unhideWhenUsed/>
    <w:rsid w:val="000A2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1B7"/>
  </w:style>
  <w:style w:type="character" w:styleId="Hyperlink">
    <w:name w:val="Hyperlink"/>
    <w:basedOn w:val="Fontepargpadro"/>
    <w:uiPriority w:val="99"/>
    <w:unhideWhenUsed/>
    <w:rsid w:val="000A21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E5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14BF6-95C1-46FD-A7A9-96C0BC35B1BF}"/>
      </w:docPartPr>
      <w:docPartBody>
        <w:p w:rsidR="00CE1310" w:rsidRDefault="0081753A"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6F7DA4FED4394EA89F5490B03C71C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33674-D6E8-4416-AEE3-06160B2C8203}"/>
      </w:docPartPr>
      <w:docPartBody>
        <w:p w:rsidR="00CE1310" w:rsidRDefault="0081753A" w:rsidP="0081753A">
          <w:pPr>
            <w:pStyle w:val="6F7DA4FED4394EA89F5490B03C71C520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432CD4AC067F413893E3A080EA37C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C56FC-8106-4DBC-8B94-C64A5339F420}"/>
      </w:docPartPr>
      <w:docPartBody>
        <w:p w:rsidR="00CE1310" w:rsidRDefault="0081753A" w:rsidP="0081753A">
          <w:pPr>
            <w:pStyle w:val="432CD4AC067F413893E3A080EA37CB02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1B99A2E347BC49E5817CB0A3D76C8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79244-3A09-4DBA-83D3-E40139FF7286}"/>
      </w:docPartPr>
      <w:docPartBody>
        <w:p w:rsidR="00CE1310" w:rsidRDefault="0081753A" w:rsidP="0081753A">
          <w:pPr>
            <w:pStyle w:val="1B99A2E347BC49E5817CB0A3D76C87BD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677C8A534CDA4AFD912C4BF579288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3F3A8-26BE-4A47-BFD5-0B7D689700F8}"/>
      </w:docPartPr>
      <w:docPartBody>
        <w:p w:rsidR="00CE1310" w:rsidRDefault="0081753A" w:rsidP="0081753A">
          <w:pPr>
            <w:pStyle w:val="677C8A534CDA4AFD912C4BF579288A1C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77F744EF64C8423E88535C08DDA46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96094-81AD-4C0D-9D59-671A03A93CBC}"/>
      </w:docPartPr>
      <w:docPartBody>
        <w:p w:rsidR="00CE1310" w:rsidRDefault="0081753A" w:rsidP="0081753A">
          <w:pPr>
            <w:pStyle w:val="77F744EF64C8423E88535C08DDA46CB9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8602280ECC50424A8AA9369AA7A08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78AFD-0261-404D-A4D6-9FC2191780DF}"/>
      </w:docPartPr>
      <w:docPartBody>
        <w:p w:rsidR="00CE1310" w:rsidRDefault="0081753A" w:rsidP="0081753A">
          <w:pPr>
            <w:pStyle w:val="8602280ECC50424A8AA9369AA7A08C30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8A5E5D81642C4AD6BA0DFAAEF755F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9D440-99ED-4B92-8EA4-0D4ED5D3B3E5}"/>
      </w:docPartPr>
      <w:docPartBody>
        <w:p w:rsidR="00CE1310" w:rsidRDefault="0081753A" w:rsidP="0081753A">
          <w:pPr>
            <w:pStyle w:val="8A5E5D81642C4AD6BA0DFAAEF755FA63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9F115B4024C64F188C3348F964914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5E461-FAEF-4E03-9CCE-86CEF31A9560}"/>
      </w:docPartPr>
      <w:docPartBody>
        <w:p w:rsidR="00CE1310" w:rsidRDefault="0081753A" w:rsidP="0081753A">
          <w:pPr>
            <w:pStyle w:val="9F115B4024C64F188C3348F96491466D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9A0D8F9F742444A7BE82A8C4AC0D6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E1EAF-FC82-409F-A774-24A41D8CB90E}"/>
      </w:docPartPr>
      <w:docPartBody>
        <w:p w:rsidR="00CE1310" w:rsidRDefault="0081753A" w:rsidP="0081753A">
          <w:pPr>
            <w:pStyle w:val="9A0D8F9F742444A7BE82A8C4AC0D611D"/>
          </w:pPr>
          <w:r w:rsidRPr="00CE131F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3A"/>
    <w:rsid w:val="0081753A"/>
    <w:rsid w:val="00AA2586"/>
    <w:rsid w:val="00AD1C6A"/>
    <w:rsid w:val="00C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753A"/>
    <w:rPr>
      <w:color w:val="808080"/>
    </w:rPr>
  </w:style>
  <w:style w:type="paragraph" w:customStyle="1" w:styleId="6F7DA4FED4394EA89F5490B03C71C520">
    <w:name w:val="6F7DA4FED4394EA89F5490B03C71C520"/>
    <w:rsid w:val="0081753A"/>
  </w:style>
  <w:style w:type="paragraph" w:customStyle="1" w:styleId="432CD4AC067F413893E3A080EA37CB02">
    <w:name w:val="432CD4AC067F413893E3A080EA37CB02"/>
    <w:rsid w:val="0081753A"/>
  </w:style>
  <w:style w:type="paragraph" w:customStyle="1" w:styleId="1B99A2E347BC49E5817CB0A3D76C87BD">
    <w:name w:val="1B99A2E347BC49E5817CB0A3D76C87BD"/>
    <w:rsid w:val="0081753A"/>
  </w:style>
  <w:style w:type="paragraph" w:customStyle="1" w:styleId="677C8A534CDA4AFD912C4BF579288A1C">
    <w:name w:val="677C8A534CDA4AFD912C4BF579288A1C"/>
    <w:rsid w:val="0081753A"/>
  </w:style>
  <w:style w:type="paragraph" w:customStyle="1" w:styleId="77F744EF64C8423E88535C08DDA46CB9">
    <w:name w:val="77F744EF64C8423E88535C08DDA46CB9"/>
    <w:rsid w:val="0081753A"/>
  </w:style>
  <w:style w:type="paragraph" w:customStyle="1" w:styleId="8602280ECC50424A8AA9369AA7A08C30">
    <w:name w:val="8602280ECC50424A8AA9369AA7A08C30"/>
    <w:rsid w:val="0081753A"/>
  </w:style>
  <w:style w:type="paragraph" w:customStyle="1" w:styleId="8A5E5D81642C4AD6BA0DFAAEF755FA63">
    <w:name w:val="8A5E5D81642C4AD6BA0DFAAEF755FA63"/>
    <w:rsid w:val="0081753A"/>
  </w:style>
  <w:style w:type="paragraph" w:customStyle="1" w:styleId="9F115B4024C64F188C3348F96491466D">
    <w:name w:val="9F115B4024C64F188C3348F96491466D"/>
    <w:rsid w:val="0081753A"/>
  </w:style>
  <w:style w:type="paragraph" w:customStyle="1" w:styleId="9A0D8F9F742444A7BE82A8C4AC0D611D">
    <w:name w:val="9A0D8F9F742444A7BE82A8C4AC0D611D"/>
    <w:rsid w:val="008175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753A"/>
    <w:rPr>
      <w:color w:val="808080"/>
    </w:rPr>
  </w:style>
  <w:style w:type="paragraph" w:customStyle="1" w:styleId="6F7DA4FED4394EA89F5490B03C71C520">
    <w:name w:val="6F7DA4FED4394EA89F5490B03C71C520"/>
    <w:rsid w:val="0081753A"/>
  </w:style>
  <w:style w:type="paragraph" w:customStyle="1" w:styleId="432CD4AC067F413893E3A080EA37CB02">
    <w:name w:val="432CD4AC067F413893E3A080EA37CB02"/>
    <w:rsid w:val="0081753A"/>
  </w:style>
  <w:style w:type="paragraph" w:customStyle="1" w:styleId="1B99A2E347BC49E5817CB0A3D76C87BD">
    <w:name w:val="1B99A2E347BC49E5817CB0A3D76C87BD"/>
    <w:rsid w:val="0081753A"/>
  </w:style>
  <w:style w:type="paragraph" w:customStyle="1" w:styleId="677C8A534CDA4AFD912C4BF579288A1C">
    <w:name w:val="677C8A534CDA4AFD912C4BF579288A1C"/>
    <w:rsid w:val="0081753A"/>
  </w:style>
  <w:style w:type="paragraph" w:customStyle="1" w:styleId="77F744EF64C8423E88535C08DDA46CB9">
    <w:name w:val="77F744EF64C8423E88535C08DDA46CB9"/>
    <w:rsid w:val="0081753A"/>
  </w:style>
  <w:style w:type="paragraph" w:customStyle="1" w:styleId="8602280ECC50424A8AA9369AA7A08C30">
    <w:name w:val="8602280ECC50424A8AA9369AA7A08C30"/>
    <w:rsid w:val="0081753A"/>
  </w:style>
  <w:style w:type="paragraph" w:customStyle="1" w:styleId="8A5E5D81642C4AD6BA0DFAAEF755FA63">
    <w:name w:val="8A5E5D81642C4AD6BA0DFAAEF755FA63"/>
    <w:rsid w:val="0081753A"/>
  </w:style>
  <w:style w:type="paragraph" w:customStyle="1" w:styleId="9F115B4024C64F188C3348F96491466D">
    <w:name w:val="9F115B4024C64F188C3348F96491466D"/>
    <w:rsid w:val="0081753A"/>
  </w:style>
  <w:style w:type="paragraph" w:customStyle="1" w:styleId="9A0D8F9F742444A7BE82A8C4AC0D611D">
    <w:name w:val="9A0D8F9F742444A7BE82A8C4AC0D611D"/>
    <w:rsid w:val="00817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</dc:creator>
  <cp:lastModifiedBy>Irineu</cp:lastModifiedBy>
  <cp:revision>6</cp:revision>
  <dcterms:created xsi:type="dcterms:W3CDTF">2017-06-13T02:17:00Z</dcterms:created>
  <dcterms:modified xsi:type="dcterms:W3CDTF">2017-06-13T02:46:00Z</dcterms:modified>
</cp:coreProperties>
</file>